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3月2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日笔试考场——化工楼礼堂</w:t>
      </w:r>
    </w:p>
    <w:p>
      <w:pPr>
        <w:rPr>
          <w:rFonts w:hint="eastAsia"/>
        </w:rPr>
      </w:pP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侯士杰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郝媛杰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熊致源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柴文文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宋姗珊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史晋源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郑训皓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闫涵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白雪莹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姜士鹏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包月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贾一多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孙颢轩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马欣欢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姚禹民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辛芳芳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王玉萌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陈双双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郎琦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江枫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姚旺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郑晓霞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朱秋迪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张珍妮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穆文磊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杨超龙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荣佑文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李梓彤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仲立成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孙凡棋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吴盼盼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贾洪瑞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王彦清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包相明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丁杨蓝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梁文朋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王皓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赵佳琪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许春馨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陈腾崴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王静轩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李甲龙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梁云才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张帅龙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马晓锋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张嘉杰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邓海雨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宁宇豪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郭义敏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汪晨龙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赵烨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高浩天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赖英杰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王春博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3月2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日笔试考场——学术交流中心123会议室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Cs w:val="28"/>
        </w:rPr>
      </w:pP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郑一军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牟庆迪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吕凯秋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介颖泽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浦长盛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左秋阳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高连松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沙霖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詹昕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周希源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刘紫薇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姜冬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周军营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翟玉霞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孔德旭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陈泰朴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王点点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陈长峥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郝珩羽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毕文涛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邵彤蕊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赵罡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张青岩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孙曦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王宸伟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李天赐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杨磊磊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魏翰麟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吕雅丽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高鹏翔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周焕兴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马卓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姜年丰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刘桃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高绍磊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李楚凡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王林凯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岳彩珍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孙旭科</w:t>
            </w:r>
          </w:p>
        </w:tc>
        <w:tc>
          <w:tcPr>
            <w:tcW w:w="625" w:type="pct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韩昊男</w:t>
            </w:r>
          </w:p>
        </w:tc>
        <w:tc>
          <w:tcPr>
            <w:tcW w:w="625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135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DVhNzRmMzI1Yzg3YzFiNDhkZDMxZjNhYWViNjAifQ=="/>
  </w:docVars>
  <w:rsids>
    <w:rsidRoot w:val="00994D73"/>
    <w:rsid w:val="000C79C7"/>
    <w:rsid w:val="001B7572"/>
    <w:rsid w:val="00321CD9"/>
    <w:rsid w:val="00405E1D"/>
    <w:rsid w:val="005307AB"/>
    <w:rsid w:val="00994D73"/>
    <w:rsid w:val="1C884B5A"/>
    <w:rsid w:val="318154F2"/>
    <w:rsid w:val="3C90018C"/>
    <w:rsid w:val="49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FF00FF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7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74"/>
    <w:basedOn w:val="1"/>
    <w:autoRedefine/>
    <w:qFormat/>
    <w:uiPriority w:val="0"/>
    <w:pPr>
      <w:widowControl/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83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4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11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2021-03-16T12:28:00Z</dcterms:created>
  <dc:creator>dell</dc:creator>
  <cp:lastModifiedBy>吴燕青</cp:lastModifiedBy>
  <dcterms:modified xsi:type="dcterms:W3CDTF">2024-03-18T06:53:36Z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CCDA21967BB9447DA0082A1CDB76C3A8_13</vt:lpwstr>
  </property>
</Properties>
</file>