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分析化学（一）面试考场</w:t>
      </w:r>
    </w:p>
    <w:p w:rsidR="003E4CB0" w:rsidRPr="00691632" w:rsidRDefault="003E4CB0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250D6C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</w:t>
      </w:r>
      <w:r w:rsidR="00250D6C"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考场信息</w:t>
      </w:r>
    </w:p>
    <w:tbl>
      <w:tblPr>
        <w:tblStyle w:val="a6"/>
        <w:tblW w:w="5000" w:type="pct"/>
        <w:tblLook w:val="04A0"/>
      </w:tblPr>
      <w:tblGrid>
        <w:gridCol w:w="2151"/>
        <w:gridCol w:w="6371"/>
      </w:tblGrid>
      <w:tr w:rsidR="00691632" w:rsidRPr="00691632" w:rsidTr="00691632">
        <w:trPr>
          <w:trHeight w:val="270"/>
        </w:trPr>
        <w:tc>
          <w:tcPr>
            <w:tcW w:w="1262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738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杨华</w:t>
            </w:r>
          </w:p>
        </w:tc>
      </w:tr>
      <w:tr w:rsidR="00691632" w:rsidRPr="00691632" w:rsidTr="00691632">
        <w:trPr>
          <w:trHeight w:val="270"/>
        </w:trPr>
        <w:tc>
          <w:tcPr>
            <w:tcW w:w="1262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738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3月6日8:15开始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262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738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能源楼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会议中心一号会议室（二楼201房间）</w:t>
            </w:r>
          </w:p>
        </w:tc>
      </w:tr>
    </w:tbl>
    <w:p w:rsidR="00250D6C" w:rsidRPr="00691632" w:rsidRDefault="00250D6C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250D6C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</w:t>
      </w:r>
      <w:r w:rsidR="00250D6C"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考生名单</w:t>
      </w:r>
    </w:p>
    <w:tbl>
      <w:tblPr>
        <w:tblStyle w:val="a6"/>
        <w:tblW w:w="5000" w:type="pct"/>
        <w:tblLook w:val="04A0"/>
      </w:tblPr>
      <w:tblGrid>
        <w:gridCol w:w="1303"/>
        <w:gridCol w:w="1730"/>
        <w:gridCol w:w="1728"/>
        <w:gridCol w:w="1728"/>
        <w:gridCol w:w="2033"/>
      </w:tblGrid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报考导师</w:t>
            </w:r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黄净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净</w:t>
            </w:r>
            <w:proofErr w:type="gramEnd"/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张晓哲</w:t>
            </w:r>
            <w:proofErr w:type="gramEnd"/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18T3组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凌婷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朴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海龙</w:t>
            </w:r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1833组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罗圆媛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许国旺</w:t>
            </w:r>
            <w:proofErr w:type="gramEnd"/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1808组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隋天卓</w:t>
            </w:r>
            <w:proofErr w:type="gramEnd"/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赵明月</w:t>
            </w:r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郑州烟草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王光英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王方军</w:t>
            </w:r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18T5组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王吉娇</w:t>
            </w:r>
            <w:proofErr w:type="gramEnd"/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刘扬</w:t>
            </w:r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1832组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王盼</w:t>
            </w:r>
            <w:proofErr w:type="gramEnd"/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张秀莉</w:t>
            </w:r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1803组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于洋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靳艳</w:t>
            </w:r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1809组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余梦杰</w:t>
            </w:r>
            <w:proofErr w:type="gramEnd"/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许国旺</w:t>
            </w:r>
            <w:proofErr w:type="gramEnd"/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1808组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张福生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薛兴亚</w:t>
            </w:r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1803组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张胜利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吴仁安</w:t>
            </w:r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DNL2003组</w:t>
            </w:r>
          </w:p>
        </w:tc>
      </w:tr>
      <w:tr w:rsidR="00691632" w:rsidRPr="00691632" w:rsidTr="00691632">
        <w:trPr>
          <w:trHeight w:val="270"/>
        </w:trPr>
        <w:tc>
          <w:tcPr>
            <w:tcW w:w="76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015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14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王方军</w:t>
            </w:r>
          </w:p>
        </w:tc>
        <w:tc>
          <w:tcPr>
            <w:tcW w:w="1193" w:type="pct"/>
            <w:noWrap/>
            <w:hideMark/>
          </w:tcPr>
          <w:p w:rsidR="00250D6C" w:rsidRPr="00691632" w:rsidRDefault="00250D6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18T5组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250D6C" w:rsidRPr="00851937" w:rsidRDefault="00250D6C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250D6C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三、</w:t>
      </w:r>
      <w:r w:rsidR="00250D6C"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评委名单</w:t>
      </w:r>
    </w:p>
    <w:tbl>
      <w:tblPr>
        <w:tblStyle w:val="a6"/>
        <w:tblW w:w="5000" w:type="pct"/>
        <w:tblLook w:val="04A0"/>
      </w:tblPr>
      <w:tblGrid>
        <w:gridCol w:w="3431"/>
        <w:gridCol w:w="5091"/>
      </w:tblGrid>
      <w:tr w:rsidR="004D779C" w:rsidRPr="00691632" w:rsidTr="004D779C">
        <w:trPr>
          <w:trHeight w:val="267"/>
        </w:trPr>
        <w:tc>
          <w:tcPr>
            <w:tcW w:w="2013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  <w:tc>
          <w:tcPr>
            <w:tcW w:w="2987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评委邀请</w:t>
            </w:r>
          </w:p>
        </w:tc>
      </w:tr>
      <w:tr w:rsidR="004D779C" w:rsidRPr="00691632" w:rsidTr="004D779C">
        <w:trPr>
          <w:trHeight w:val="267"/>
        </w:trPr>
        <w:tc>
          <w:tcPr>
            <w:tcW w:w="2013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1803组</w:t>
            </w:r>
          </w:p>
        </w:tc>
        <w:tc>
          <w:tcPr>
            <w:tcW w:w="2987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张秀莉</w:t>
            </w:r>
          </w:p>
        </w:tc>
      </w:tr>
      <w:tr w:rsidR="004D779C" w:rsidRPr="00691632" w:rsidTr="004D779C">
        <w:trPr>
          <w:trHeight w:val="267"/>
        </w:trPr>
        <w:tc>
          <w:tcPr>
            <w:tcW w:w="2013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1808组</w:t>
            </w:r>
          </w:p>
        </w:tc>
        <w:tc>
          <w:tcPr>
            <w:tcW w:w="2987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许国旺</w:t>
            </w:r>
            <w:proofErr w:type="gramEnd"/>
          </w:p>
        </w:tc>
      </w:tr>
      <w:tr w:rsidR="004D779C" w:rsidRPr="00691632" w:rsidTr="004D779C">
        <w:trPr>
          <w:trHeight w:val="267"/>
        </w:trPr>
        <w:tc>
          <w:tcPr>
            <w:tcW w:w="2013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1809组</w:t>
            </w:r>
          </w:p>
        </w:tc>
        <w:tc>
          <w:tcPr>
            <w:tcW w:w="2987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靳艳</w:t>
            </w:r>
          </w:p>
        </w:tc>
      </w:tr>
      <w:tr w:rsidR="004D779C" w:rsidRPr="00691632" w:rsidTr="004D779C">
        <w:trPr>
          <w:trHeight w:val="267"/>
        </w:trPr>
        <w:tc>
          <w:tcPr>
            <w:tcW w:w="2013" w:type="pct"/>
            <w:noWrap/>
            <w:hideMark/>
          </w:tcPr>
          <w:p w:rsidR="004D779C" w:rsidRPr="004D779C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4D779C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1832组</w:t>
            </w:r>
          </w:p>
        </w:tc>
        <w:tc>
          <w:tcPr>
            <w:tcW w:w="2987" w:type="pct"/>
            <w:noWrap/>
            <w:hideMark/>
          </w:tcPr>
          <w:p w:rsidR="004D779C" w:rsidRPr="004D779C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4D779C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刘扬</w:t>
            </w:r>
          </w:p>
        </w:tc>
      </w:tr>
      <w:tr w:rsidR="004D779C" w:rsidRPr="00691632" w:rsidTr="004D779C">
        <w:trPr>
          <w:trHeight w:val="267"/>
        </w:trPr>
        <w:tc>
          <w:tcPr>
            <w:tcW w:w="2013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1833组</w:t>
            </w:r>
          </w:p>
        </w:tc>
        <w:tc>
          <w:tcPr>
            <w:tcW w:w="2987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朴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海龙</w:t>
            </w:r>
          </w:p>
        </w:tc>
      </w:tr>
      <w:tr w:rsidR="004D779C" w:rsidRPr="00691632" w:rsidTr="004D779C">
        <w:trPr>
          <w:trHeight w:val="267"/>
        </w:trPr>
        <w:tc>
          <w:tcPr>
            <w:tcW w:w="2013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18T5组</w:t>
            </w:r>
          </w:p>
        </w:tc>
        <w:tc>
          <w:tcPr>
            <w:tcW w:w="2987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王方军</w:t>
            </w:r>
          </w:p>
        </w:tc>
      </w:tr>
      <w:tr w:rsidR="004D779C" w:rsidRPr="00691632" w:rsidTr="004D779C">
        <w:trPr>
          <w:trHeight w:val="267"/>
        </w:trPr>
        <w:tc>
          <w:tcPr>
            <w:tcW w:w="2013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DNL2003组</w:t>
            </w:r>
          </w:p>
        </w:tc>
        <w:tc>
          <w:tcPr>
            <w:tcW w:w="2987" w:type="pct"/>
            <w:noWrap/>
            <w:hideMark/>
          </w:tcPr>
          <w:p w:rsidR="004D779C" w:rsidRPr="00691632" w:rsidRDefault="004D779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吴仁安</w:t>
            </w:r>
          </w:p>
        </w:tc>
      </w:tr>
    </w:tbl>
    <w:p w:rsidR="00250D6C" w:rsidRPr="00691632" w:rsidRDefault="00250D6C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lastRenderedPageBreak/>
        <w:t>分析化学（二）面试考场</w:t>
      </w:r>
    </w:p>
    <w:p w:rsidR="00250D6C" w:rsidRPr="00691632" w:rsidRDefault="00250D6C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5000" w:type="pct"/>
        <w:tblLook w:val="04A0"/>
      </w:tblPr>
      <w:tblGrid>
        <w:gridCol w:w="2327"/>
        <w:gridCol w:w="6195"/>
      </w:tblGrid>
      <w:tr w:rsidR="00691632" w:rsidRPr="00691632" w:rsidTr="00691632">
        <w:trPr>
          <w:trHeight w:val="270"/>
        </w:trPr>
        <w:tc>
          <w:tcPr>
            <w:tcW w:w="136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63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杨华</w:t>
            </w:r>
          </w:p>
        </w:tc>
      </w:tr>
      <w:tr w:rsidR="00691632" w:rsidRPr="00691632" w:rsidTr="00691632">
        <w:trPr>
          <w:trHeight w:val="270"/>
        </w:trPr>
        <w:tc>
          <w:tcPr>
            <w:tcW w:w="136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63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3月6日8:30开始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36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63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能源楼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会议中心二号会议室（二楼204房间）</w:t>
            </w:r>
          </w:p>
        </w:tc>
      </w:tr>
    </w:tbl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Style w:val="a6"/>
        <w:tblW w:w="5000" w:type="pct"/>
        <w:tblLook w:val="04A0"/>
      </w:tblPr>
      <w:tblGrid>
        <w:gridCol w:w="1209"/>
        <w:gridCol w:w="1843"/>
        <w:gridCol w:w="1842"/>
        <w:gridCol w:w="1842"/>
        <w:gridCol w:w="1786"/>
      </w:tblGrid>
      <w:tr w:rsidR="00691632" w:rsidRPr="00691632" w:rsidTr="00B60965">
        <w:trPr>
          <w:trHeight w:val="270"/>
        </w:trPr>
        <w:tc>
          <w:tcPr>
            <w:tcW w:w="70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报考导师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</w:tr>
      <w:tr w:rsidR="00691632" w:rsidRPr="00691632" w:rsidTr="00B60965">
        <w:trPr>
          <w:trHeight w:val="270"/>
        </w:trPr>
        <w:tc>
          <w:tcPr>
            <w:tcW w:w="70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陈蕊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张玉奎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1810组</w:t>
            </w:r>
          </w:p>
        </w:tc>
      </w:tr>
      <w:tr w:rsidR="00691632" w:rsidRPr="00691632" w:rsidTr="00B60965">
        <w:trPr>
          <w:trHeight w:val="270"/>
        </w:trPr>
        <w:tc>
          <w:tcPr>
            <w:tcW w:w="70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韩阳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郭志谋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1803组</w:t>
            </w:r>
          </w:p>
        </w:tc>
      </w:tr>
      <w:tr w:rsidR="00691632" w:rsidRPr="00691632" w:rsidTr="00B60965">
        <w:trPr>
          <w:trHeight w:val="270"/>
        </w:trPr>
        <w:tc>
          <w:tcPr>
            <w:tcW w:w="70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李滨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陈吉平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0103组</w:t>
            </w:r>
          </w:p>
        </w:tc>
      </w:tr>
      <w:tr w:rsidR="00691632" w:rsidRPr="00691632" w:rsidTr="00B60965">
        <w:trPr>
          <w:trHeight w:val="270"/>
        </w:trPr>
        <w:tc>
          <w:tcPr>
            <w:tcW w:w="70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李成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张晓哲</w:t>
            </w:r>
            <w:proofErr w:type="gramEnd"/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18T3组</w:t>
            </w:r>
          </w:p>
        </w:tc>
      </w:tr>
      <w:tr w:rsidR="00691632" w:rsidRPr="00691632" w:rsidTr="00B60965">
        <w:trPr>
          <w:trHeight w:val="270"/>
        </w:trPr>
        <w:tc>
          <w:tcPr>
            <w:tcW w:w="70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李雪薇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张海军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0103组</w:t>
            </w:r>
          </w:p>
        </w:tc>
      </w:tr>
      <w:tr w:rsidR="00691632" w:rsidRPr="00691632" w:rsidTr="00B60965">
        <w:trPr>
          <w:trHeight w:val="270"/>
        </w:trPr>
        <w:tc>
          <w:tcPr>
            <w:tcW w:w="70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马宝福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赵宝锋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1810组</w:t>
            </w:r>
          </w:p>
        </w:tc>
      </w:tr>
      <w:tr w:rsidR="00691632" w:rsidRPr="00691632" w:rsidTr="00B60965">
        <w:trPr>
          <w:trHeight w:val="270"/>
        </w:trPr>
        <w:tc>
          <w:tcPr>
            <w:tcW w:w="70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唐睿智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欧俊杰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1809组</w:t>
            </w:r>
          </w:p>
        </w:tc>
      </w:tr>
      <w:tr w:rsidR="00691632" w:rsidRPr="00691632" w:rsidTr="00B60965">
        <w:trPr>
          <w:trHeight w:val="270"/>
        </w:trPr>
        <w:tc>
          <w:tcPr>
            <w:tcW w:w="70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王枫雅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冯亮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0106组</w:t>
            </w:r>
          </w:p>
        </w:tc>
      </w:tr>
      <w:tr w:rsidR="00691632" w:rsidRPr="00691632" w:rsidTr="00B243C6">
        <w:trPr>
          <w:trHeight w:val="270"/>
        </w:trPr>
        <w:tc>
          <w:tcPr>
            <w:tcW w:w="709" w:type="pct"/>
            <w:noWrap/>
          </w:tcPr>
          <w:p w:rsidR="00097D94" w:rsidRPr="00691632" w:rsidRDefault="00B243C6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许良涛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谢剑平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郑州烟草</w:t>
            </w:r>
          </w:p>
        </w:tc>
      </w:tr>
      <w:tr w:rsidR="00691632" w:rsidRPr="00691632" w:rsidTr="00B243C6">
        <w:trPr>
          <w:trHeight w:val="270"/>
        </w:trPr>
        <w:tc>
          <w:tcPr>
            <w:tcW w:w="709" w:type="pct"/>
            <w:noWrap/>
          </w:tcPr>
          <w:p w:rsidR="00097D94" w:rsidRPr="00691632" w:rsidRDefault="00B243C6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张敏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刘扬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1832组</w:t>
            </w:r>
          </w:p>
        </w:tc>
      </w:tr>
      <w:tr w:rsidR="00691632" w:rsidRPr="00691632" w:rsidTr="00B243C6">
        <w:trPr>
          <w:trHeight w:val="270"/>
        </w:trPr>
        <w:tc>
          <w:tcPr>
            <w:tcW w:w="709" w:type="pct"/>
            <w:noWrap/>
          </w:tcPr>
          <w:p w:rsidR="00097D94" w:rsidRPr="00691632" w:rsidRDefault="00B243C6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张晓波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分析化学</w:t>
            </w:r>
          </w:p>
        </w:tc>
        <w:tc>
          <w:tcPr>
            <w:tcW w:w="108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冯亮</w:t>
            </w:r>
          </w:p>
        </w:tc>
        <w:tc>
          <w:tcPr>
            <w:tcW w:w="104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0106组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097D94" w:rsidRPr="00851937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三、评委名单</w:t>
      </w:r>
    </w:p>
    <w:tbl>
      <w:tblPr>
        <w:tblStyle w:val="a6"/>
        <w:tblW w:w="4966" w:type="pct"/>
        <w:tblLook w:val="04A0"/>
      </w:tblPr>
      <w:tblGrid>
        <w:gridCol w:w="4076"/>
        <w:gridCol w:w="4388"/>
      </w:tblGrid>
      <w:tr w:rsidR="0046561C" w:rsidRPr="00691632" w:rsidTr="000735C1">
        <w:trPr>
          <w:trHeight w:val="264"/>
        </w:trPr>
        <w:tc>
          <w:tcPr>
            <w:tcW w:w="2408" w:type="pct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  <w:tc>
          <w:tcPr>
            <w:tcW w:w="2592" w:type="pct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评委邀请</w:t>
            </w:r>
          </w:p>
        </w:tc>
      </w:tr>
      <w:tr w:rsidR="000735C1" w:rsidRPr="00691632" w:rsidTr="000735C1">
        <w:trPr>
          <w:trHeight w:val="264"/>
        </w:trPr>
        <w:tc>
          <w:tcPr>
            <w:tcW w:w="2408" w:type="pct"/>
            <w:noWrap/>
            <w:hideMark/>
          </w:tcPr>
          <w:p w:rsidR="000735C1" w:rsidRPr="00691632" w:rsidRDefault="000735C1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0103组</w:t>
            </w:r>
          </w:p>
        </w:tc>
        <w:tc>
          <w:tcPr>
            <w:tcW w:w="2592" w:type="pct"/>
            <w:noWrap/>
            <w:hideMark/>
          </w:tcPr>
          <w:p w:rsidR="000735C1" w:rsidRPr="00691632" w:rsidRDefault="000735C1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陈吉平</w:t>
            </w:r>
          </w:p>
        </w:tc>
      </w:tr>
      <w:tr w:rsidR="000735C1" w:rsidRPr="00691632" w:rsidTr="000735C1">
        <w:trPr>
          <w:trHeight w:val="264"/>
        </w:trPr>
        <w:tc>
          <w:tcPr>
            <w:tcW w:w="2408" w:type="pct"/>
            <w:noWrap/>
            <w:hideMark/>
          </w:tcPr>
          <w:p w:rsidR="000735C1" w:rsidRPr="00691632" w:rsidRDefault="000735C1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0106组</w:t>
            </w:r>
          </w:p>
        </w:tc>
        <w:tc>
          <w:tcPr>
            <w:tcW w:w="2592" w:type="pct"/>
            <w:noWrap/>
            <w:hideMark/>
          </w:tcPr>
          <w:p w:rsidR="000735C1" w:rsidRPr="00691632" w:rsidRDefault="000735C1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冯亮</w:t>
            </w:r>
          </w:p>
        </w:tc>
      </w:tr>
      <w:tr w:rsidR="000735C1" w:rsidRPr="00691632" w:rsidTr="000735C1">
        <w:trPr>
          <w:trHeight w:val="264"/>
        </w:trPr>
        <w:tc>
          <w:tcPr>
            <w:tcW w:w="2408" w:type="pct"/>
            <w:noWrap/>
            <w:hideMark/>
          </w:tcPr>
          <w:p w:rsidR="000735C1" w:rsidRPr="00691632" w:rsidRDefault="000735C1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1803组</w:t>
            </w:r>
          </w:p>
        </w:tc>
        <w:tc>
          <w:tcPr>
            <w:tcW w:w="2592" w:type="pct"/>
            <w:noWrap/>
            <w:hideMark/>
          </w:tcPr>
          <w:p w:rsidR="000735C1" w:rsidRPr="00691632" w:rsidRDefault="000735C1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郭志谋</w:t>
            </w:r>
          </w:p>
        </w:tc>
      </w:tr>
      <w:tr w:rsidR="000735C1" w:rsidRPr="0084577E" w:rsidTr="000735C1">
        <w:trPr>
          <w:trHeight w:val="264"/>
        </w:trPr>
        <w:tc>
          <w:tcPr>
            <w:tcW w:w="2408" w:type="pct"/>
            <w:noWrap/>
            <w:hideMark/>
          </w:tcPr>
          <w:p w:rsidR="000735C1" w:rsidRPr="0084577E" w:rsidRDefault="000735C1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4577E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1807组</w:t>
            </w:r>
          </w:p>
        </w:tc>
        <w:tc>
          <w:tcPr>
            <w:tcW w:w="2592" w:type="pct"/>
            <w:noWrap/>
            <w:hideMark/>
          </w:tcPr>
          <w:p w:rsidR="000735C1" w:rsidRPr="0084577E" w:rsidRDefault="000735C1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4577E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秦建华</w:t>
            </w:r>
          </w:p>
        </w:tc>
      </w:tr>
      <w:tr w:rsidR="00F626B2" w:rsidRPr="0084577E" w:rsidTr="000735C1">
        <w:trPr>
          <w:trHeight w:val="264"/>
        </w:trPr>
        <w:tc>
          <w:tcPr>
            <w:tcW w:w="2408" w:type="pct"/>
            <w:noWrap/>
          </w:tcPr>
          <w:p w:rsidR="00F626B2" w:rsidRPr="0084577E" w:rsidRDefault="00F626B2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1808组</w:t>
            </w:r>
          </w:p>
        </w:tc>
        <w:tc>
          <w:tcPr>
            <w:tcW w:w="2592" w:type="pct"/>
            <w:noWrap/>
          </w:tcPr>
          <w:p w:rsidR="00F626B2" w:rsidRPr="00691632" w:rsidRDefault="001F52D8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石先哲</w:t>
            </w:r>
          </w:p>
        </w:tc>
      </w:tr>
      <w:tr w:rsidR="00F626B2" w:rsidRPr="0084577E" w:rsidTr="000735C1">
        <w:trPr>
          <w:trHeight w:val="264"/>
        </w:trPr>
        <w:tc>
          <w:tcPr>
            <w:tcW w:w="2408" w:type="pct"/>
            <w:noWrap/>
            <w:hideMark/>
          </w:tcPr>
          <w:p w:rsidR="00F626B2" w:rsidRPr="0084577E" w:rsidRDefault="00F626B2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4577E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1809组</w:t>
            </w:r>
          </w:p>
        </w:tc>
        <w:tc>
          <w:tcPr>
            <w:tcW w:w="2592" w:type="pct"/>
            <w:noWrap/>
            <w:hideMark/>
          </w:tcPr>
          <w:p w:rsidR="00F626B2" w:rsidRPr="0084577E" w:rsidRDefault="00F626B2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4577E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欧俊杰</w:t>
            </w:r>
          </w:p>
        </w:tc>
      </w:tr>
      <w:tr w:rsidR="00F626B2" w:rsidRPr="0084577E" w:rsidTr="000735C1">
        <w:trPr>
          <w:trHeight w:val="264"/>
        </w:trPr>
        <w:tc>
          <w:tcPr>
            <w:tcW w:w="2408" w:type="pct"/>
            <w:noWrap/>
            <w:hideMark/>
          </w:tcPr>
          <w:p w:rsidR="00F626B2" w:rsidRPr="0084577E" w:rsidRDefault="00F626B2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4577E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1810组</w:t>
            </w:r>
          </w:p>
        </w:tc>
        <w:tc>
          <w:tcPr>
            <w:tcW w:w="2592" w:type="pct"/>
            <w:noWrap/>
          </w:tcPr>
          <w:p w:rsidR="00F626B2" w:rsidRPr="0084577E" w:rsidRDefault="00F626B2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4577E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张丽华</w:t>
            </w:r>
          </w:p>
        </w:tc>
      </w:tr>
      <w:tr w:rsidR="00F626B2" w:rsidRPr="0084577E" w:rsidTr="000735C1">
        <w:trPr>
          <w:trHeight w:val="264"/>
        </w:trPr>
        <w:tc>
          <w:tcPr>
            <w:tcW w:w="2408" w:type="pct"/>
            <w:noWrap/>
            <w:hideMark/>
          </w:tcPr>
          <w:p w:rsidR="00F626B2" w:rsidRPr="0084577E" w:rsidRDefault="00F626B2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4577E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18T3组</w:t>
            </w:r>
          </w:p>
        </w:tc>
        <w:tc>
          <w:tcPr>
            <w:tcW w:w="2592" w:type="pct"/>
            <w:noWrap/>
            <w:hideMark/>
          </w:tcPr>
          <w:p w:rsidR="00F626B2" w:rsidRPr="0084577E" w:rsidRDefault="00F626B2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84577E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张晓哲</w:t>
            </w:r>
            <w:proofErr w:type="gramEnd"/>
          </w:p>
        </w:tc>
      </w:tr>
    </w:tbl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br w:type="page"/>
      </w:r>
    </w:p>
    <w:p w:rsidR="003E4CB0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lastRenderedPageBreak/>
        <w:t>有机化学、生物化工面试考场</w:t>
      </w:r>
    </w:p>
    <w:p w:rsidR="00987617" w:rsidRPr="00691632" w:rsidRDefault="00987617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5000" w:type="pct"/>
        <w:tblLook w:val="04A0"/>
      </w:tblPr>
      <w:tblGrid>
        <w:gridCol w:w="2932"/>
        <w:gridCol w:w="5590"/>
      </w:tblGrid>
      <w:tr w:rsidR="00691632" w:rsidRPr="00691632" w:rsidTr="00691632">
        <w:trPr>
          <w:trHeight w:val="270"/>
        </w:trPr>
        <w:tc>
          <w:tcPr>
            <w:tcW w:w="172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28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郑树梅</w:t>
            </w:r>
          </w:p>
        </w:tc>
      </w:tr>
      <w:tr w:rsidR="00691632" w:rsidRPr="00691632" w:rsidTr="00691632">
        <w:trPr>
          <w:trHeight w:val="270"/>
        </w:trPr>
        <w:tc>
          <w:tcPr>
            <w:tcW w:w="172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28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3月6日8:30开始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72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28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基础楼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一楼会议室</w:t>
            </w:r>
          </w:p>
        </w:tc>
      </w:tr>
    </w:tbl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Style w:val="a6"/>
        <w:tblW w:w="8245" w:type="dxa"/>
        <w:tblLook w:val="04A0"/>
      </w:tblPr>
      <w:tblGrid>
        <w:gridCol w:w="956"/>
        <w:gridCol w:w="1613"/>
        <w:gridCol w:w="1912"/>
        <w:gridCol w:w="1912"/>
        <w:gridCol w:w="1852"/>
      </w:tblGrid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报考导师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陈炳志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万伯顺</w:t>
            </w:r>
            <w:proofErr w:type="gramEnd"/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0202组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林杰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余正坤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0203组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刘小龙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高进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DNL0601组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马娟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余正坤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0203组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宋敬星</w:t>
            </w:r>
            <w:proofErr w:type="gramEnd"/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高进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DNL0601组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王伟华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万伯顺</w:t>
            </w:r>
            <w:proofErr w:type="gramEnd"/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0202组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高琳惠</w:t>
            </w:r>
            <w:proofErr w:type="gramEnd"/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生物化工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马小军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18T6组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李悝悝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生物化工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赵小明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1805组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刘国强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生物化工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马小军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18T6组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谢鲁寒</w:t>
            </w:r>
            <w:proofErr w:type="gramEnd"/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生物化工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薛松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1812组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徐磊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生物化工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尹恒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1805组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薛海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曌</w:t>
            </w:r>
            <w:proofErr w:type="gramEnd"/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生物化工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赵宗保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1816组</w:t>
            </w:r>
          </w:p>
        </w:tc>
      </w:tr>
      <w:tr w:rsidR="00691632" w:rsidRPr="00691632" w:rsidTr="00691632">
        <w:trPr>
          <w:trHeight w:val="262"/>
        </w:trPr>
        <w:tc>
          <w:tcPr>
            <w:tcW w:w="956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13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禹伟</w:t>
            </w:r>
            <w:proofErr w:type="gramEnd"/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生物化工</w:t>
            </w:r>
          </w:p>
        </w:tc>
        <w:tc>
          <w:tcPr>
            <w:tcW w:w="191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周雍进</w:t>
            </w:r>
          </w:p>
        </w:tc>
        <w:tc>
          <w:tcPr>
            <w:tcW w:w="1852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18T6组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097D94" w:rsidRPr="00851937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三、评委名单</w:t>
      </w:r>
    </w:p>
    <w:tbl>
      <w:tblPr>
        <w:tblStyle w:val="a6"/>
        <w:tblW w:w="8350" w:type="dxa"/>
        <w:tblLook w:val="04A0"/>
      </w:tblPr>
      <w:tblGrid>
        <w:gridCol w:w="2876"/>
        <w:gridCol w:w="5474"/>
      </w:tblGrid>
      <w:tr w:rsidR="00691632" w:rsidRPr="00691632" w:rsidTr="00691632">
        <w:trPr>
          <w:trHeight w:val="162"/>
        </w:trPr>
        <w:tc>
          <w:tcPr>
            <w:tcW w:w="28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  <w:tc>
          <w:tcPr>
            <w:tcW w:w="5474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评委邀请</w:t>
            </w:r>
          </w:p>
        </w:tc>
      </w:tr>
      <w:tr w:rsidR="0046561C" w:rsidRPr="00691632" w:rsidTr="0046561C">
        <w:trPr>
          <w:trHeight w:val="162"/>
        </w:trPr>
        <w:tc>
          <w:tcPr>
            <w:tcW w:w="2876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0202组</w:t>
            </w:r>
          </w:p>
        </w:tc>
        <w:tc>
          <w:tcPr>
            <w:tcW w:w="5474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万伯顺</w:t>
            </w:r>
            <w:proofErr w:type="gramEnd"/>
          </w:p>
        </w:tc>
      </w:tr>
      <w:tr w:rsidR="0046561C" w:rsidRPr="00691632" w:rsidTr="0046561C">
        <w:trPr>
          <w:trHeight w:val="162"/>
        </w:trPr>
        <w:tc>
          <w:tcPr>
            <w:tcW w:w="2876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0203组</w:t>
            </w:r>
          </w:p>
        </w:tc>
        <w:tc>
          <w:tcPr>
            <w:tcW w:w="5474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余正坤</w:t>
            </w:r>
          </w:p>
        </w:tc>
      </w:tr>
      <w:tr w:rsidR="0046561C" w:rsidRPr="00691632" w:rsidTr="0046561C">
        <w:trPr>
          <w:trHeight w:val="162"/>
        </w:trPr>
        <w:tc>
          <w:tcPr>
            <w:tcW w:w="2876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DNL0601组</w:t>
            </w:r>
          </w:p>
        </w:tc>
        <w:tc>
          <w:tcPr>
            <w:tcW w:w="5474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高进</w:t>
            </w:r>
          </w:p>
        </w:tc>
      </w:tr>
      <w:tr w:rsidR="0046561C" w:rsidRPr="00691632" w:rsidTr="0046561C">
        <w:trPr>
          <w:trHeight w:val="162"/>
        </w:trPr>
        <w:tc>
          <w:tcPr>
            <w:tcW w:w="2876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1805组</w:t>
            </w:r>
          </w:p>
        </w:tc>
        <w:tc>
          <w:tcPr>
            <w:tcW w:w="5474" w:type="dxa"/>
            <w:noWrap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王文霞</w:t>
            </w:r>
          </w:p>
        </w:tc>
      </w:tr>
      <w:tr w:rsidR="0046561C" w:rsidRPr="00691632" w:rsidTr="0046561C">
        <w:trPr>
          <w:trHeight w:val="162"/>
        </w:trPr>
        <w:tc>
          <w:tcPr>
            <w:tcW w:w="2876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1812组</w:t>
            </w:r>
          </w:p>
        </w:tc>
        <w:tc>
          <w:tcPr>
            <w:tcW w:w="5474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曹旭鹏</w:t>
            </w:r>
            <w:proofErr w:type="gramEnd"/>
          </w:p>
        </w:tc>
      </w:tr>
      <w:tr w:rsidR="0046561C" w:rsidRPr="00691632" w:rsidTr="0046561C">
        <w:trPr>
          <w:trHeight w:val="162"/>
        </w:trPr>
        <w:tc>
          <w:tcPr>
            <w:tcW w:w="2876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1816组</w:t>
            </w:r>
          </w:p>
        </w:tc>
        <w:tc>
          <w:tcPr>
            <w:tcW w:w="5474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赵宗保</w:t>
            </w:r>
          </w:p>
        </w:tc>
      </w:tr>
      <w:tr w:rsidR="0046561C" w:rsidRPr="00691632" w:rsidTr="0046561C">
        <w:trPr>
          <w:trHeight w:val="162"/>
        </w:trPr>
        <w:tc>
          <w:tcPr>
            <w:tcW w:w="2876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18T6组</w:t>
            </w:r>
          </w:p>
        </w:tc>
        <w:tc>
          <w:tcPr>
            <w:tcW w:w="5474" w:type="dxa"/>
            <w:noWrap/>
            <w:hideMark/>
          </w:tcPr>
          <w:p w:rsidR="0046561C" w:rsidRPr="00691632" w:rsidRDefault="0046561C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周雍进</w:t>
            </w:r>
          </w:p>
        </w:tc>
      </w:tr>
    </w:tbl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097D94" w:rsidRPr="00691632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lastRenderedPageBreak/>
        <w:t>材料物理与化学、物理化学I（一）面试考场</w:t>
      </w:r>
    </w:p>
    <w:p w:rsidR="00691632" w:rsidRPr="00691632" w:rsidRDefault="00691632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8418" w:type="dxa"/>
        <w:tblLook w:val="04A0"/>
      </w:tblPr>
      <w:tblGrid>
        <w:gridCol w:w="2567"/>
        <w:gridCol w:w="5851"/>
      </w:tblGrid>
      <w:tr w:rsidR="00691632" w:rsidRPr="00691632" w:rsidTr="00691632">
        <w:trPr>
          <w:trHeight w:val="273"/>
        </w:trPr>
        <w:tc>
          <w:tcPr>
            <w:tcW w:w="2567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5851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杨铎</w:t>
            </w:r>
          </w:p>
        </w:tc>
      </w:tr>
      <w:tr w:rsidR="00691632" w:rsidRPr="00691632" w:rsidTr="00691632">
        <w:trPr>
          <w:trHeight w:val="273"/>
        </w:trPr>
        <w:tc>
          <w:tcPr>
            <w:tcW w:w="2567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5851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3月6日8:15开始</w:t>
            </w:r>
          </w:p>
        </w:tc>
      </w:tr>
      <w:tr w:rsidR="00691632" w:rsidRPr="00691632" w:rsidTr="00691632">
        <w:trPr>
          <w:trHeight w:val="273"/>
        </w:trPr>
        <w:tc>
          <w:tcPr>
            <w:tcW w:w="2567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5851" w:type="dxa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研究生大厦A座十五楼第一会议室</w:t>
            </w:r>
          </w:p>
        </w:tc>
      </w:tr>
    </w:tbl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Style w:val="a6"/>
        <w:tblW w:w="8366" w:type="dxa"/>
        <w:tblLook w:val="04A0"/>
      </w:tblPr>
      <w:tblGrid>
        <w:gridCol w:w="1257"/>
        <w:gridCol w:w="1571"/>
        <w:gridCol w:w="2376"/>
        <w:gridCol w:w="1640"/>
        <w:gridCol w:w="1522"/>
      </w:tblGrid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报考导师</w:t>
            </w:r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杜敏永</w:t>
            </w:r>
            <w:proofErr w:type="gramEnd"/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刘生忠</w:t>
            </w:r>
            <w:proofErr w:type="gramEnd"/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DNL1606组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蒋文超</w:t>
            </w:r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施晶莹</w:t>
            </w:r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DNL1603组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逄炳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史全</w:t>
            </w:r>
            <w:proofErr w:type="gramEnd"/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DNL19T1组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秦召贤</w:t>
            </w:r>
            <w:proofErr w:type="gramEnd"/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黄家辉</w:t>
            </w:r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2301组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宋垚</w:t>
            </w:r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邓德会</w:t>
            </w:r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05T6组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魏鹏飞</w:t>
            </w:r>
            <w:proofErr w:type="gramEnd"/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蔡睿</w:t>
            </w:r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所领导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杨贺</w:t>
            </w:r>
            <w:proofErr w:type="gramEnd"/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spell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Goldbach</w:t>
            </w:r>
            <w:proofErr w:type="spellEnd"/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0501组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姚晗寓</w:t>
            </w:r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章福祥</w:t>
            </w:r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DNL16T2组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赵常保</w:t>
            </w:r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傅强</w:t>
            </w:r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0502组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陈茹茹</w:t>
            </w:r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材料物理与化学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汪国雄</w:t>
            </w:r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DNL2105组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郭庆</w:t>
            </w:r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材料物理与化学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陈萍</w:t>
            </w:r>
            <w:proofErr w:type="gramEnd"/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DNL1901组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李响</w:t>
            </w:r>
            <w:proofErr w:type="gramEnd"/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材料物理与化学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史全</w:t>
            </w:r>
            <w:proofErr w:type="gramEnd"/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DNL19T1组</w:t>
            </w:r>
          </w:p>
        </w:tc>
      </w:tr>
      <w:tr w:rsidR="00691632" w:rsidRPr="00691632" w:rsidTr="00691632">
        <w:trPr>
          <w:trHeight w:val="270"/>
        </w:trPr>
        <w:tc>
          <w:tcPr>
            <w:tcW w:w="1257" w:type="dxa"/>
          </w:tcPr>
          <w:p w:rsidR="003E4CB0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71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路鹏</w:t>
            </w:r>
          </w:p>
        </w:tc>
        <w:tc>
          <w:tcPr>
            <w:tcW w:w="2376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材料物理与化学</w:t>
            </w:r>
          </w:p>
        </w:tc>
        <w:tc>
          <w:tcPr>
            <w:tcW w:w="1640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路芳</w:t>
            </w:r>
            <w:proofErr w:type="gramEnd"/>
          </w:p>
        </w:tc>
        <w:tc>
          <w:tcPr>
            <w:tcW w:w="1522" w:type="dxa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DNL06T2组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097D94" w:rsidRPr="00851937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三、评委名单</w:t>
      </w:r>
    </w:p>
    <w:tbl>
      <w:tblPr>
        <w:tblStyle w:val="a6"/>
        <w:tblW w:w="8287" w:type="dxa"/>
        <w:tblLook w:val="04A0"/>
      </w:tblPr>
      <w:tblGrid>
        <w:gridCol w:w="3936"/>
        <w:gridCol w:w="4351"/>
      </w:tblGrid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评委邀请</w:t>
            </w:r>
          </w:p>
        </w:tc>
      </w:tr>
      <w:tr w:rsidR="004D441C" w:rsidRPr="00691632" w:rsidTr="001562B1">
        <w:trPr>
          <w:trHeight w:val="262"/>
        </w:trPr>
        <w:tc>
          <w:tcPr>
            <w:tcW w:w="3936" w:type="dxa"/>
            <w:noWrap/>
            <w:hideMark/>
          </w:tcPr>
          <w:p w:rsidR="004D441C" w:rsidRPr="00691632" w:rsidRDefault="004D441C" w:rsidP="001562B1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所领导</w:t>
            </w:r>
          </w:p>
        </w:tc>
        <w:tc>
          <w:tcPr>
            <w:tcW w:w="4351" w:type="dxa"/>
            <w:noWrap/>
            <w:hideMark/>
          </w:tcPr>
          <w:p w:rsidR="004D441C" w:rsidRPr="00691632" w:rsidRDefault="004D441C" w:rsidP="001562B1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蔡睿</w:t>
            </w:r>
            <w:bookmarkStart w:id="0" w:name="_GoBack"/>
            <w:bookmarkEnd w:id="0"/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0502组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傅强</w:t>
            </w:r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0504组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朱雪峰</w:t>
            </w:r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05T6组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邓德会</w:t>
            </w:r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shd w:val="clear" w:color="auto" w:fill="auto"/>
            <w:noWrap/>
            <w:hideMark/>
          </w:tcPr>
          <w:p w:rsidR="00687E46" w:rsidRPr="00AA03A0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AA03A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2302组</w:t>
            </w:r>
          </w:p>
        </w:tc>
        <w:tc>
          <w:tcPr>
            <w:tcW w:w="4351" w:type="dxa"/>
            <w:shd w:val="clear" w:color="auto" w:fill="auto"/>
            <w:noWrap/>
            <w:hideMark/>
          </w:tcPr>
          <w:p w:rsidR="00687E46" w:rsidRPr="00AA03A0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AA03A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李杲</w:t>
            </w:r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DNL06T2组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路芳</w:t>
            </w:r>
            <w:proofErr w:type="gramEnd"/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DNL1603组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施晶莹</w:t>
            </w:r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DNL1606组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刘生忠</w:t>
            </w:r>
            <w:proofErr w:type="gramEnd"/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DNL16T2组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章福祥</w:t>
            </w:r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DNL1901组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陈萍</w:t>
            </w:r>
            <w:proofErr w:type="gramEnd"/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DNL19T1组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史全</w:t>
            </w:r>
            <w:proofErr w:type="gramEnd"/>
          </w:p>
        </w:tc>
      </w:tr>
      <w:tr w:rsidR="00687E46" w:rsidRPr="00691632" w:rsidTr="00687E46">
        <w:trPr>
          <w:trHeight w:val="262"/>
        </w:trPr>
        <w:tc>
          <w:tcPr>
            <w:tcW w:w="3936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DNL2105组</w:t>
            </w:r>
          </w:p>
        </w:tc>
        <w:tc>
          <w:tcPr>
            <w:tcW w:w="4351" w:type="dxa"/>
            <w:noWrap/>
            <w:hideMark/>
          </w:tcPr>
          <w:p w:rsidR="00687E46" w:rsidRPr="00691632" w:rsidRDefault="00687E4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汪国雄</w:t>
            </w:r>
          </w:p>
        </w:tc>
      </w:tr>
    </w:tbl>
    <w:p w:rsidR="00C532D6" w:rsidRDefault="00C532D6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C532D6" w:rsidRDefault="00C532D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lastRenderedPageBreak/>
        <w:t>物理化学I（二）面试考场</w:t>
      </w: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4633" w:type="pct"/>
        <w:tblLook w:val="04A0"/>
      </w:tblPr>
      <w:tblGrid>
        <w:gridCol w:w="2408"/>
        <w:gridCol w:w="5488"/>
      </w:tblGrid>
      <w:tr w:rsidR="00691632" w:rsidRPr="00691632" w:rsidTr="00851937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杨铎</w:t>
            </w:r>
          </w:p>
        </w:tc>
      </w:tr>
      <w:tr w:rsidR="00691632" w:rsidRPr="00691632" w:rsidTr="00851937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3月6日8:30开始</w:t>
            </w:r>
          </w:p>
        </w:tc>
      </w:tr>
      <w:tr w:rsidR="00691632" w:rsidRPr="00691632" w:rsidTr="00851937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研究生大厦A座十五楼第二会议室</w:t>
            </w:r>
          </w:p>
        </w:tc>
      </w:tr>
    </w:tbl>
    <w:p w:rsidR="00097D94" w:rsidRPr="00691632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Style w:val="a6"/>
        <w:tblW w:w="4861" w:type="pct"/>
        <w:tblLook w:val="04A0"/>
      </w:tblPr>
      <w:tblGrid>
        <w:gridCol w:w="932"/>
        <w:gridCol w:w="1577"/>
        <w:gridCol w:w="2103"/>
        <w:gridCol w:w="1867"/>
        <w:gridCol w:w="1806"/>
      </w:tblGrid>
      <w:tr w:rsidR="00691632" w:rsidRPr="00691632" w:rsidTr="001A4365">
        <w:trPr>
          <w:trHeight w:val="260"/>
        </w:trPr>
        <w:tc>
          <w:tcPr>
            <w:tcW w:w="5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报考导师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</w:tr>
      <w:tr w:rsidR="001A4365" w:rsidRPr="00691632" w:rsidTr="001A4365">
        <w:trPr>
          <w:trHeight w:val="260"/>
        </w:trPr>
        <w:tc>
          <w:tcPr>
            <w:tcW w:w="562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52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韩巧</w:t>
            </w:r>
            <w:proofErr w:type="gramEnd"/>
          </w:p>
        </w:tc>
        <w:tc>
          <w:tcPr>
            <w:tcW w:w="1269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侯广进</w:t>
            </w:r>
            <w:proofErr w:type="gramEnd"/>
          </w:p>
        </w:tc>
        <w:tc>
          <w:tcPr>
            <w:tcW w:w="1090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05T5组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景铃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胭</w:t>
            </w:r>
            <w:proofErr w:type="gramEnd"/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刘健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05T7组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李清强</w:t>
            </w:r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楚文玲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0504组</w:t>
            </w:r>
          </w:p>
        </w:tc>
      </w:tr>
      <w:tr w:rsidR="001A4365" w:rsidRPr="00691632" w:rsidTr="001A4365">
        <w:trPr>
          <w:trHeight w:val="260"/>
        </w:trPr>
        <w:tc>
          <w:tcPr>
            <w:tcW w:w="562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52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李月娇</w:t>
            </w:r>
          </w:p>
        </w:tc>
        <w:tc>
          <w:tcPr>
            <w:tcW w:w="1269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包信和</w:t>
            </w:r>
          </w:p>
        </w:tc>
        <w:tc>
          <w:tcPr>
            <w:tcW w:w="1090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DNL2101组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邳雨桐</w:t>
            </w:r>
            <w:proofErr w:type="gramEnd"/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刘健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05T7组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秦刚强</w:t>
            </w:r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潘秀莲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DNL2102组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沈立言</w:t>
            </w:r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黄家辉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2301组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唐士朋</w:t>
            </w:r>
            <w:proofErr w:type="gramEnd"/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宗旭</w:t>
            </w:r>
            <w:proofErr w:type="gramEnd"/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DNL1601组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田敬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杨启华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0506组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王灿沛</w:t>
            </w:r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潘秀莲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DNL2102组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王子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衿</w:t>
            </w:r>
            <w:proofErr w:type="gramEnd"/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宗旭</w:t>
            </w:r>
            <w:proofErr w:type="gramEnd"/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DNL1601组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尹金麟</w:t>
            </w:r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李杲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2302组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张凡超</w:t>
            </w:r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郭鑫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DNL1607组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张慧丽</w:t>
            </w:r>
            <w:proofErr w:type="gramEnd"/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申文杰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0501组</w:t>
            </w:r>
          </w:p>
        </w:tc>
      </w:tr>
      <w:tr w:rsidR="00691632" w:rsidRPr="00691632" w:rsidTr="001A4365">
        <w:trPr>
          <w:trHeight w:val="260"/>
        </w:trPr>
        <w:tc>
          <w:tcPr>
            <w:tcW w:w="562" w:type="pct"/>
            <w:noWrap/>
          </w:tcPr>
          <w:p w:rsidR="00097D94" w:rsidRPr="00691632" w:rsidRDefault="001A4365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5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张莹</w:t>
            </w:r>
          </w:p>
        </w:tc>
        <w:tc>
          <w:tcPr>
            <w:tcW w:w="126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</w:t>
            </w:r>
          </w:p>
        </w:tc>
        <w:tc>
          <w:tcPr>
            <w:tcW w:w="112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吴忠帅</w:t>
            </w:r>
          </w:p>
        </w:tc>
        <w:tc>
          <w:tcPr>
            <w:tcW w:w="109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DNL21T3组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097D94" w:rsidRPr="00851937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三、评委名单</w:t>
      </w:r>
    </w:p>
    <w:tbl>
      <w:tblPr>
        <w:tblStyle w:val="a6"/>
        <w:tblW w:w="5000" w:type="pct"/>
        <w:tblLook w:val="04A0"/>
      </w:tblPr>
      <w:tblGrid>
        <w:gridCol w:w="4193"/>
        <w:gridCol w:w="4329"/>
      </w:tblGrid>
      <w:tr w:rsidR="00691632" w:rsidRPr="00691632" w:rsidTr="001A4365">
        <w:trPr>
          <w:trHeight w:val="270"/>
        </w:trPr>
        <w:tc>
          <w:tcPr>
            <w:tcW w:w="246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  <w:tc>
          <w:tcPr>
            <w:tcW w:w="254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评委邀请</w:t>
            </w:r>
          </w:p>
        </w:tc>
      </w:tr>
      <w:tr w:rsidR="00691632" w:rsidRPr="00691632" w:rsidTr="001A4365">
        <w:trPr>
          <w:trHeight w:val="270"/>
        </w:trPr>
        <w:tc>
          <w:tcPr>
            <w:tcW w:w="246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0501组</w:t>
            </w:r>
          </w:p>
        </w:tc>
        <w:tc>
          <w:tcPr>
            <w:tcW w:w="2540" w:type="pct"/>
            <w:noWrap/>
            <w:hideMark/>
          </w:tcPr>
          <w:p w:rsidR="00097D94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李勇</w:t>
            </w:r>
          </w:p>
        </w:tc>
      </w:tr>
      <w:tr w:rsidR="00691632" w:rsidRPr="00691632" w:rsidTr="001A4365">
        <w:trPr>
          <w:trHeight w:val="270"/>
        </w:trPr>
        <w:tc>
          <w:tcPr>
            <w:tcW w:w="246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0504组</w:t>
            </w:r>
          </w:p>
        </w:tc>
        <w:tc>
          <w:tcPr>
            <w:tcW w:w="254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楚文玲</w:t>
            </w:r>
          </w:p>
        </w:tc>
      </w:tr>
      <w:tr w:rsidR="00691632" w:rsidRPr="00691632" w:rsidTr="001A4365">
        <w:trPr>
          <w:trHeight w:val="270"/>
        </w:trPr>
        <w:tc>
          <w:tcPr>
            <w:tcW w:w="246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0506组</w:t>
            </w:r>
          </w:p>
        </w:tc>
        <w:tc>
          <w:tcPr>
            <w:tcW w:w="254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杨启华</w:t>
            </w:r>
          </w:p>
        </w:tc>
      </w:tr>
      <w:tr w:rsidR="001A4365" w:rsidRPr="00691632" w:rsidTr="001A4365">
        <w:trPr>
          <w:trHeight w:val="270"/>
        </w:trPr>
        <w:tc>
          <w:tcPr>
            <w:tcW w:w="2460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05T5组</w:t>
            </w:r>
          </w:p>
        </w:tc>
        <w:tc>
          <w:tcPr>
            <w:tcW w:w="2540" w:type="pct"/>
            <w:noWrap/>
          </w:tcPr>
          <w:p w:rsidR="001A4365" w:rsidRPr="00691632" w:rsidRDefault="001A4365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侯广进</w:t>
            </w:r>
            <w:proofErr w:type="gramEnd"/>
          </w:p>
        </w:tc>
      </w:tr>
      <w:tr w:rsidR="00691632" w:rsidRPr="00691632" w:rsidTr="001A4365">
        <w:trPr>
          <w:trHeight w:val="270"/>
        </w:trPr>
        <w:tc>
          <w:tcPr>
            <w:tcW w:w="246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05T7组</w:t>
            </w:r>
          </w:p>
        </w:tc>
        <w:tc>
          <w:tcPr>
            <w:tcW w:w="254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刘健</w:t>
            </w:r>
          </w:p>
        </w:tc>
      </w:tr>
      <w:tr w:rsidR="00691632" w:rsidRPr="00691632" w:rsidTr="001A4365">
        <w:trPr>
          <w:trHeight w:val="270"/>
        </w:trPr>
        <w:tc>
          <w:tcPr>
            <w:tcW w:w="246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DNL1601组</w:t>
            </w:r>
          </w:p>
        </w:tc>
        <w:tc>
          <w:tcPr>
            <w:tcW w:w="254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宗旭</w:t>
            </w:r>
            <w:proofErr w:type="gramEnd"/>
          </w:p>
        </w:tc>
      </w:tr>
      <w:tr w:rsidR="00691632" w:rsidRPr="00691632" w:rsidTr="001A4365">
        <w:trPr>
          <w:trHeight w:val="270"/>
        </w:trPr>
        <w:tc>
          <w:tcPr>
            <w:tcW w:w="246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DNL1607组</w:t>
            </w:r>
          </w:p>
        </w:tc>
        <w:tc>
          <w:tcPr>
            <w:tcW w:w="254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郭鑫</w:t>
            </w:r>
          </w:p>
        </w:tc>
      </w:tr>
      <w:tr w:rsidR="00691632" w:rsidRPr="00691632" w:rsidTr="001A4365">
        <w:trPr>
          <w:trHeight w:val="270"/>
        </w:trPr>
        <w:tc>
          <w:tcPr>
            <w:tcW w:w="2460" w:type="pct"/>
            <w:noWrap/>
            <w:hideMark/>
          </w:tcPr>
          <w:p w:rsidR="00097D94" w:rsidRPr="00AA03A0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AA03A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DNL2101组</w:t>
            </w:r>
          </w:p>
        </w:tc>
        <w:tc>
          <w:tcPr>
            <w:tcW w:w="2540" w:type="pct"/>
            <w:noWrap/>
            <w:hideMark/>
          </w:tcPr>
          <w:p w:rsidR="00097D94" w:rsidRPr="00AA03A0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AA03A0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韩秀文</w:t>
            </w:r>
          </w:p>
        </w:tc>
      </w:tr>
      <w:tr w:rsidR="00691632" w:rsidRPr="00691632" w:rsidTr="001A4365">
        <w:trPr>
          <w:trHeight w:val="270"/>
        </w:trPr>
        <w:tc>
          <w:tcPr>
            <w:tcW w:w="246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DNL2102组</w:t>
            </w:r>
          </w:p>
        </w:tc>
        <w:tc>
          <w:tcPr>
            <w:tcW w:w="254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潘秀莲</w:t>
            </w:r>
          </w:p>
        </w:tc>
      </w:tr>
      <w:tr w:rsidR="00691632" w:rsidRPr="00691632" w:rsidTr="001A4365">
        <w:trPr>
          <w:trHeight w:val="270"/>
        </w:trPr>
        <w:tc>
          <w:tcPr>
            <w:tcW w:w="246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DNL21T3组</w:t>
            </w:r>
          </w:p>
        </w:tc>
        <w:tc>
          <w:tcPr>
            <w:tcW w:w="2540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吴忠帅</w:t>
            </w:r>
          </w:p>
        </w:tc>
      </w:tr>
    </w:tbl>
    <w:p w:rsidR="00C532D6" w:rsidRDefault="00C532D6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C532D6" w:rsidRDefault="00C532D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lastRenderedPageBreak/>
        <w:t>原子与分子物理 物理化学II面试考场</w:t>
      </w: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5000" w:type="pct"/>
        <w:tblLook w:val="04A0"/>
      </w:tblPr>
      <w:tblGrid>
        <w:gridCol w:w="2599"/>
        <w:gridCol w:w="5923"/>
      </w:tblGrid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孙晓珊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8:30开始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分子反应动力学38号楼三楼会议室</w:t>
            </w:r>
          </w:p>
        </w:tc>
      </w:tr>
    </w:tbl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Style w:val="a6"/>
        <w:tblW w:w="5000" w:type="pct"/>
        <w:tblLook w:val="04A0"/>
      </w:tblPr>
      <w:tblGrid>
        <w:gridCol w:w="783"/>
        <w:gridCol w:w="1341"/>
        <w:gridCol w:w="3908"/>
        <w:gridCol w:w="1341"/>
        <w:gridCol w:w="1149"/>
      </w:tblGrid>
      <w:tr w:rsidR="00691632" w:rsidRPr="00691632" w:rsidTr="00B243C6">
        <w:trPr>
          <w:trHeight w:val="270"/>
        </w:trPr>
        <w:tc>
          <w:tcPr>
            <w:tcW w:w="45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293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报考导师</w:t>
            </w:r>
          </w:p>
        </w:tc>
        <w:tc>
          <w:tcPr>
            <w:tcW w:w="6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</w:tr>
      <w:tr w:rsidR="00691632" w:rsidRPr="00691632" w:rsidTr="00B243C6">
        <w:trPr>
          <w:trHeight w:val="270"/>
        </w:trPr>
        <w:tc>
          <w:tcPr>
            <w:tcW w:w="45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史海梅</w:t>
            </w:r>
          </w:p>
        </w:tc>
        <w:tc>
          <w:tcPr>
            <w:tcW w:w="2293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原子与分子物理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孙志刚</w:t>
            </w:r>
          </w:p>
        </w:tc>
        <w:tc>
          <w:tcPr>
            <w:tcW w:w="6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1113组</w:t>
            </w:r>
          </w:p>
        </w:tc>
      </w:tr>
      <w:tr w:rsidR="00691632" w:rsidRPr="00691632" w:rsidTr="00B243C6">
        <w:trPr>
          <w:trHeight w:val="270"/>
        </w:trPr>
        <w:tc>
          <w:tcPr>
            <w:tcW w:w="45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陈天弟</w:t>
            </w:r>
            <w:proofErr w:type="gramEnd"/>
          </w:p>
        </w:tc>
        <w:tc>
          <w:tcPr>
            <w:tcW w:w="2293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物理化学II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戴东旭</w:t>
            </w:r>
            <w:proofErr w:type="gramEnd"/>
          </w:p>
        </w:tc>
        <w:tc>
          <w:tcPr>
            <w:tcW w:w="6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1102组</w:t>
            </w:r>
          </w:p>
        </w:tc>
      </w:tr>
      <w:tr w:rsidR="00691632" w:rsidRPr="00691632" w:rsidTr="00B243C6">
        <w:trPr>
          <w:trHeight w:val="270"/>
        </w:trPr>
        <w:tc>
          <w:tcPr>
            <w:tcW w:w="45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管鹏</w:t>
            </w:r>
            <w:proofErr w:type="gramEnd"/>
          </w:p>
        </w:tc>
        <w:tc>
          <w:tcPr>
            <w:tcW w:w="2293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物理化学II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韩克利</w:t>
            </w:r>
          </w:p>
        </w:tc>
        <w:tc>
          <w:tcPr>
            <w:tcW w:w="6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1101组</w:t>
            </w:r>
          </w:p>
        </w:tc>
      </w:tr>
      <w:tr w:rsidR="00691632" w:rsidRPr="00691632" w:rsidTr="00B243C6">
        <w:trPr>
          <w:trHeight w:val="270"/>
        </w:trPr>
        <w:tc>
          <w:tcPr>
            <w:tcW w:w="45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韩雪军</w:t>
            </w:r>
          </w:p>
        </w:tc>
        <w:tc>
          <w:tcPr>
            <w:tcW w:w="2293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物理化学II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刘建勇</w:t>
            </w:r>
          </w:p>
        </w:tc>
        <w:tc>
          <w:tcPr>
            <w:tcW w:w="6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1101组</w:t>
            </w:r>
          </w:p>
        </w:tc>
      </w:tr>
      <w:tr w:rsidR="00691632" w:rsidRPr="00691632" w:rsidTr="00B243C6">
        <w:trPr>
          <w:trHeight w:val="270"/>
        </w:trPr>
        <w:tc>
          <w:tcPr>
            <w:tcW w:w="45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姜淏天</w:t>
            </w:r>
          </w:p>
        </w:tc>
        <w:tc>
          <w:tcPr>
            <w:tcW w:w="2293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物理化学II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袁开军</w:t>
            </w:r>
          </w:p>
        </w:tc>
        <w:tc>
          <w:tcPr>
            <w:tcW w:w="6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1116组</w:t>
            </w:r>
          </w:p>
        </w:tc>
      </w:tr>
      <w:tr w:rsidR="00691632" w:rsidRPr="00691632" w:rsidTr="00B243C6">
        <w:trPr>
          <w:trHeight w:val="270"/>
        </w:trPr>
        <w:tc>
          <w:tcPr>
            <w:tcW w:w="459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蒋举涛</w:t>
            </w:r>
          </w:p>
        </w:tc>
        <w:tc>
          <w:tcPr>
            <w:tcW w:w="2293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物理化学II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吴国荣</w:t>
            </w:r>
          </w:p>
        </w:tc>
        <w:tc>
          <w:tcPr>
            <w:tcW w:w="6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1116组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097D94" w:rsidRPr="00851937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三、评委名单</w:t>
      </w:r>
    </w:p>
    <w:tbl>
      <w:tblPr>
        <w:tblStyle w:val="a6"/>
        <w:tblW w:w="5000" w:type="pct"/>
        <w:tblLook w:val="04A0"/>
      </w:tblPr>
      <w:tblGrid>
        <w:gridCol w:w="4218"/>
        <w:gridCol w:w="4304"/>
      </w:tblGrid>
      <w:tr w:rsidR="00691632" w:rsidRPr="00691632" w:rsidTr="0084577E">
        <w:trPr>
          <w:trHeight w:val="270"/>
        </w:trPr>
        <w:tc>
          <w:tcPr>
            <w:tcW w:w="2475" w:type="pct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  <w:tc>
          <w:tcPr>
            <w:tcW w:w="2525" w:type="pct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评委邀请</w:t>
            </w:r>
          </w:p>
        </w:tc>
      </w:tr>
      <w:tr w:rsidR="0084577E" w:rsidRPr="00691632" w:rsidTr="0084577E">
        <w:trPr>
          <w:trHeight w:val="270"/>
        </w:trPr>
        <w:tc>
          <w:tcPr>
            <w:tcW w:w="2475" w:type="pct"/>
            <w:noWrap/>
            <w:hideMark/>
          </w:tcPr>
          <w:p w:rsidR="0084577E" w:rsidRPr="00691632" w:rsidRDefault="0084577E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1101组</w:t>
            </w:r>
          </w:p>
        </w:tc>
        <w:tc>
          <w:tcPr>
            <w:tcW w:w="2525" w:type="pct"/>
            <w:noWrap/>
            <w:hideMark/>
          </w:tcPr>
          <w:p w:rsidR="0084577E" w:rsidRPr="00691632" w:rsidRDefault="0084577E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韩克利</w:t>
            </w:r>
          </w:p>
        </w:tc>
      </w:tr>
      <w:tr w:rsidR="0084577E" w:rsidRPr="00691632" w:rsidTr="0084577E">
        <w:trPr>
          <w:trHeight w:val="270"/>
        </w:trPr>
        <w:tc>
          <w:tcPr>
            <w:tcW w:w="2475" w:type="pct"/>
            <w:noWrap/>
            <w:hideMark/>
          </w:tcPr>
          <w:p w:rsidR="0084577E" w:rsidRPr="00691632" w:rsidRDefault="0084577E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1102组</w:t>
            </w:r>
          </w:p>
        </w:tc>
        <w:tc>
          <w:tcPr>
            <w:tcW w:w="2525" w:type="pct"/>
            <w:noWrap/>
            <w:hideMark/>
          </w:tcPr>
          <w:p w:rsidR="0084577E" w:rsidRPr="00691632" w:rsidRDefault="0084577E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戴东旭</w:t>
            </w:r>
            <w:proofErr w:type="gramEnd"/>
          </w:p>
        </w:tc>
      </w:tr>
      <w:tr w:rsidR="00F04002" w:rsidRPr="00691632" w:rsidTr="0084577E">
        <w:trPr>
          <w:trHeight w:val="270"/>
        </w:trPr>
        <w:tc>
          <w:tcPr>
            <w:tcW w:w="2475" w:type="pct"/>
            <w:noWrap/>
            <w:hideMark/>
          </w:tcPr>
          <w:p w:rsidR="00F04002" w:rsidRPr="00691632" w:rsidRDefault="00F04002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1106组</w:t>
            </w:r>
          </w:p>
        </w:tc>
        <w:tc>
          <w:tcPr>
            <w:tcW w:w="2525" w:type="pct"/>
            <w:noWrap/>
            <w:hideMark/>
          </w:tcPr>
          <w:p w:rsidR="00F04002" w:rsidRPr="00691632" w:rsidRDefault="00F04002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李国辉</w:t>
            </w:r>
          </w:p>
        </w:tc>
      </w:tr>
      <w:tr w:rsidR="0084577E" w:rsidRPr="00691632" w:rsidTr="0084577E">
        <w:trPr>
          <w:trHeight w:val="270"/>
        </w:trPr>
        <w:tc>
          <w:tcPr>
            <w:tcW w:w="2475" w:type="pct"/>
            <w:noWrap/>
            <w:hideMark/>
          </w:tcPr>
          <w:p w:rsidR="0084577E" w:rsidRPr="00691632" w:rsidRDefault="0084577E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1110组</w:t>
            </w:r>
          </w:p>
        </w:tc>
        <w:tc>
          <w:tcPr>
            <w:tcW w:w="2525" w:type="pct"/>
            <w:noWrap/>
            <w:hideMark/>
          </w:tcPr>
          <w:p w:rsidR="0084577E" w:rsidRPr="00691632" w:rsidRDefault="0084577E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金盛烨</w:t>
            </w:r>
          </w:p>
        </w:tc>
      </w:tr>
      <w:tr w:rsidR="0084577E" w:rsidRPr="00691632" w:rsidTr="0084577E">
        <w:trPr>
          <w:trHeight w:val="270"/>
        </w:trPr>
        <w:tc>
          <w:tcPr>
            <w:tcW w:w="2475" w:type="pct"/>
            <w:noWrap/>
            <w:hideMark/>
          </w:tcPr>
          <w:p w:rsidR="0084577E" w:rsidRPr="00691632" w:rsidRDefault="0084577E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1113组</w:t>
            </w:r>
          </w:p>
        </w:tc>
        <w:tc>
          <w:tcPr>
            <w:tcW w:w="2525" w:type="pct"/>
            <w:noWrap/>
            <w:hideMark/>
          </w:tcPr>
          <w:p w:rsidR="0084577E" w:rsidRPr="00691632" w:rsidRDefault="0084577E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孙志刚</w:t>
            </w:r>
          </w:p>
        </w:tc>
      </w:tr>
      <w:tr w:rsidR="0084577E" w:rsidRPr="00691632" w:rsidTr="0084577E">
        <w:trPr>
          <w:trHeight w:val="270"/>
        </w:trPr>
        <w:tc>
          <w:tcPr>
            <w:tcW w:w="2475" w:type="pct"/>
            <w:noWrap/>
            <w:hideMark/>
          </w:tcPr>
          <w:p w:rsidR="0084577E" w:rsidRPr="00691632" w:rsidRDefault="0084577E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1116组</w:t>
            </w:r>
          </w:p>
        </w:tc>
        <w:tc>
          <w:tcPr>
            <w:tcW w:w="2525" w:type="pct"/>
            <w:noWrap/>
            <w:hideMark/>
          </w:tcPr>
          <w:p w:rsidR="0084577E" w:rsidRPr="00691632" w:rsidRDefault="0084577E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吴国荣</w:t>
            </w:r>
          </w:p>
        </w:tc>
      </w:tr>
    </w:tbl>
    <w:p w:rsidR="00097D94" w:rsidRPr="00691632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lastRenderedPageBreak/>
        <w:t>化学工程面试考场</w:t>
      </w:r>
    </w:p>
    <w:p w:rsidR="00097D94" w:rsidRPr="00691632" w:rsidRDefault="00097D94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5000" w:type="pct"/>
        <w:tblLook w:val="04A0"/>
      </w:tblPr>
      <w:tblGrid>
        <w:gridCol w:w="2599"/>
        <w:gridCol w:w="5923"/>
      </w:tblGrid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熊川男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8:30开始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研究生大厦C座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二楼电教室</w:t>
            </w:r>
            <w:proofErr w:type="gramEnd"/>
          </w:p>
        </w:tc>
      </w:tr>
    </w:tbl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Style w:val="a6"/>
        <w:tblW w:w="5000" w:type="pct"/>
        <w:tblLook w:val="04A0"/>
      </w:tblPr>
      <w:tblGrid>
        <w:gridCol w:w="780"/>
        <w:gridCol w:w="1341"/>
        <w:gridCol w:w="3514"/>
        <w:gridCol w:w="1341"/>
        <w:gridCol w:w="1546"/>
      </w:tblGrid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报考导师</w:t>
            </w:r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陈剑</w:t>
            </w:r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DNL0306组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丁峰</w:t>
            </w:r>
            <w:proofErr w:type="gramEnd"/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侯明</w:t>
            </w:r>
            <w:proofErr w:type="gramEnd"/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DNL0301组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郭丹丹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俞红梅</w:t>
            </w:r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DNL0325组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姜广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俞红梅</w:t>
            </w:r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DNL0325组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梁金强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王胜</w:t>
            </w:r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DNL0908组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刘慧强</w:t>
            </w:r>
            <w:proofErr w:type="gramEnd"/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邓麦村</w:t>
            </w:r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DNL0906组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吕波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邵志刚</w:t>
            </w:r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DNL0301组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彭康磊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陈光文</w:t>
            </w:r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DNL0903组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秦斌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孙海</w:t>
            </w:r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DNL0312组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孙培磊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任吉中</w:t>
            </w:r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DNL0906组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吴慧玲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孙承林</w:t>
            </w:r>
            <w:proofErr w:type="gramEnd"/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DNL0902组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闫伟光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曹义鸣</w:t>
            </w:r>
            <w:proofErr w:type="gramEnd"/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DNL0905组</w:t>
            </w:r>
          </w:p>
        </w:tc>
      </w:tr>
      <w:tr w:rsidR="00691632" w:rsidRPr="00691632" w:rsidTr="00851937">
        <w:trPr>
          <w:trHeight w:val="270"/>
        </w:trPr>
        <w:tc>
          <w:tcPr>
            <w:tcW w:w="458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赵琦</w:t>
            </w:r>
          </w:p>
        </w:tc>
        <w:tc>
          <w:tcPr>
            <w:tcW w:w="2062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7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曹义鸣</w:t>
            </w:r>
            <w:proofErr w:type="gramEnd"/>
          </w:p>
        </w:tc>
        <w:tc>
          <w:tcPr>
            <w:tcW w:w="90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DNL0905组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691632" w:rsidRPr="00851937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</w:p>
    <w:p w:rsidR="00691632" w:rsidRPr="00691632" w:rsidRDefault="00691632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三、评委名单</w:t>
      </w:r>
    </w:p>
    <w:tbl>
      <w:tblPr>
        <w:tblStyle w:val="a6"/>
        <w:tblW w:w="5000" w:type="pct"/>
        <w:tblLook w:val="04A0"/>
      </w:tblPr>
      <w:tblGrid>
        <w:gridCol w:w="4218"/>
        <w:gridCol w:w="4304"/>
      </w:tblGrid>
      <w:tr w:rsidR="00691632" w:rsidRPr="00691632" w:rsidTr="00AA03A0">
        <w:trPr>
          <w:trHeight w:val="270"/>
        </w:trPr>
        <w:tc>
          <w:tcPr>
            <w:tcW w:w="2475" w:type="pct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  <w:tc>
          <w:tcPr>
            <w:tcW w:w="2525" w:type="pct"/>
            <w:noWrap/>
            <w:hideMark/>
          </w:tcPr>
          <w:p w:rsidR="003E4CB0" w:rsidRPr="00691632" w:rsidRDefault="003E4CB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评委邀请</w:t>
            </w:r>
          </w:p>
        </w:tc>
      </w:tr>
      <w:tr w:rsidR="00AA03A0" w:rsidRPr="00691632" w:rsidTr="00AA03A0">
        <w:trPr>
          <w:trHeight w:val="270"/>
        </w:trPr>
        <w:tc>
          <w:tcPr>
            <w:tcW w:w="247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DNL0301组</w:t>
            </w:r>
          </w:p>
        </w:tc>
        <w:tc>
          <w:tcPr>
            <w:tcW w:w="252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邵志刚</w:t>
            </w:r>
          </w:p>
        </w:tc>
      </w:tr>
      <w:tr w:rsidR="00AA03A0" w:rsidRPr="00691632" w:rsidTr="00AA03A0">
        <w:trPr>
          <w:trHeight w:val="270"/>
        </w:trPr>
        <w:tc>
          <w:tcPr>
            <w:tcW w:w="247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DNL0306组</w:t>
            </w:r>
          </w:p>
        </w:tc>
        <w:tc>
          <w:tcPr>
            <w:tcW w:w="252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陈剑</w:t>
            </w:r>
          </w:p>
        </w:tc>
      </w:tr>
      <w:tr w:rsidR="00AA03A0" w:rsidRPr="00691632" w:rsidTr="00AA03A0">
        <w:trPr>
          <w:trHeight w:val="270"/>
        </w:trPr>
        <w:tc>
          <w:tcPr>
            <w:tcW w:w="247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DNL0312组</w:t>
            </w:r>
          </w:p>
        </w:tc>
        <w:tc>
          <w:tcPr>
            <w:tcW w:w="252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孙海</w:t>
            </w:r>
          </w:p>
        </w:tc>
      </w:tr>
      <w:tr w:rsidR="00AA03A0" w:rsidRPr="00691632" w:rsidTr="00AA03A0">
        <w:trPr>
          <w:trHeight w:val="270"/>
        </w:trPr>
        <w:tc>
          <w:tcPr>
            <w:tcW w:w="247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DNL0325组</w:t>
            </w:r>
          </w:p>
        </w:tc>
        <w:tc>
          <w:tcPr>
            <w:tcW w:w="252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俞红梅</w:t>
            </w:r>
          </w:p>
        </w:tc>
      </w:tr>
      <w:tr w:rsidR="00AA03A0" w:rsidRPr="00691632" w:rsidTr="00AA03A0">
        <w:trPr>
          <w:trHeight w:val="270"/>
        </w:trPr>
        <w:tc>
          <w:tcPr>
            <w:tcW w:w="247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DNL0902组</w:t>
            </w:r>
          </w:p>
        </w:tc>
        <w:tc>
          <w:tcPr>
            <w:tcW w:w="252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孙承林</w:t>
            </w:r>
            <w:proofErr w:type="gramEnd"/>
          </w:p>
        </w:tc>
      </w:tr>
      <w:tr w:rsidR="00AA03A0" w:rsidRPr="00691632" w:rsidTr="00AA03A0">
        <w:trPr>
          <w:trHeight w:val="270"/>
        </w:trPr>
        <w:tc>
          <w:tcPr>
            <w:tcW w:w="247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DNL0903组</w:t>
            </w:r>
          </w:p>
        </w:tc>
        <w:tc>
          <w:tcPr>
            <w:tcW w:w="252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陈光文</w:t>
            </w:r>
          </w:p>
        </w:tc>
      </w:tr>
      <w:tr w:rsidR="00AA03A0" w:rsidRPr="00691632" w:rsidTr="00AA03A0">
        <w:trPr>
          <w:trHeight w:val="270"/>
        </w:trPr>
        <w:tc>
          <w:tcPr>
            <w:tcW w:w="247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DNL0905组</w:t>
            </w:r>
          </w:p>
        </w:tc>
        <w:tc>
          <w:tcPr>
            <w:tcW w:w="252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曹义鸣</w:t>
            </w:r>
            <w:proofErr w:type="gramEnd"/>
          </w:p>
        </w:tc>
      </w:tr>
      <w:tr w:rsidR="00AA03A0" w:rsidRPr="00691632" w:rsidTr="00AA03A0">
        <w:trPr>
          <w:trHeight w:val="270"/>
        </w:trPr>
        <w:tc>
          <w:tcPr>
            <w:tcW w:w="247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DNL0906组</w:t>
            </w:r>
          </w:p>
        </w:tc>
        <w:tc>
          <w:tcPr>
            <w:tcW w:w="252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任吉中</w:t>
            </w:r>
          </w:p>
        </w:tc>
      </w:tr>
      <w:tr w:rsidR="00AA03A0" w:rsidRPr="00691632" w:rsidTr="00AA03A0">
        <w:trPr>
          <w:trHeight w:val="270"/>
        </w:trPr>
        <w:tc>
          <w:tcPr>
            <w:tcW w:w="247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DNL0908组</w:t>
            </w:r>
          </w:p>
        </w:tc>
        <w:tc>
          <w:tcPr>
            <w:tcW w:w="2525" w:type="pct"/>
            <w:noWrap/>
            <w:hideMark/>
          </w:tcPr>
          <w:p w:rsidR="00AA03A0" w:rsidRPr="00691632" w:rsidRDefault="00AA03A0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王胜</w:t>
            </w:r>
          </w:p>
        </w:tc>
      </w:tr>
    </w:tbl>
    <w:p w:rsidR="00097D94" w:rsidRPr="00691632" w:rsidRDefault="00097D94" w:rsidP="00C532D6">
      <w:pPr>
        <w:widowControl/>
        <w:spacing w:line="380" w:lineRule="exact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br w:type="page"/>
      </w:r>
    </w:p>
    <w:p w:rsidR="003E4CB0" w:rsidRPr="00691632" w:rsidRDefault="003E4CB0" w:rsidP="00C532D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lastRenderedPageBreak/>
        <w:t>工业催化面试考场</w:t>
      </w:r>
    </w:p>
    <w:p w:rsidR="00097D94" w:rsidRPr="00691632" w:rsidRDefault="00691632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一、考场信息</w:t>
      </w:r>
    </w:p>
    <w:tbl>
      <w:tblPr>
        <w:tblStyle w:val="a6"/>
        <w:tblW w:w="5000" w:type="pct"/>
        <w:tblLook w:val="04A0"/>
      </w:tblPr>
      <w:tblGrid>
        <w:gridCol w:w="2599"/>
        <w:gridCol w:w="5923"/>
      </w:tblGrid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考场联系人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于晓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8:00开始</w:t>
            </w:r>
          </w:p>
        </w:tc>
      </w:tr>
      <w:tr w:rsidR="00691632" w:rsidRPr="00691632" w:rsidTr="00691632">
        <w:trPr>
          <w:trHeight w:val="270"/>
        </w:trPr>
        <w:tc>
          <w:tcPr>
            <w:tcW w:w="152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3475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能源楼</w:t>
            </w:r>
            <w:proofErr w:type="gramEnd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一号楼1楼会议室</w:t>
            </w:r>
          </w:p>
        </w:tc>
      </w:tr>
    </w:tbl>
    <w:p w:rsidR="00097D94" w:rsidRPr="00691632" w:rsidRDefault="00691632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二、考生名单</w:t>
      </w:r>
    </w:p>
    <w:tbl>
      <w:tblPr>
        <w:tblStyle w:val="a6"/>
        <w:tblW w:w="5000" w:type="pct"/>
        <w:tblLook w:val="04A0"/>
      </w:tblPr>
      <w:tblGrid>
        <w:gridCol w:w="1001"/>
        <w:gridCol w:w="1819"/>
        <w:gridCol w:w="1819"/>
        <w:gridCol w:w="1819"/>
        <w:gridCol w:w="2064"/>
      </w:tblGrid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报考导师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丁杰</w:t>
            </w:r>
            <w:proofErr w:type="gramEnd"/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王爱琴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1502组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樊本汉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魏迎旭</w:t>
            </w:r>
            <w:proofErr w:type="gramEnd"/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DNL1201组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方葛钱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王晓东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1503组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郭晓倩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严丽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DNL0813组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韩枫安</w:t>
            </w:r>
            <w:proofErr w:type="gramEnd"/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丛昱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1505组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李星局</w:t>
            </w:r>
            <w:proofErr w:type="gramEnd"/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严丽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DNL0813组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刘稳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朱向学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DNL0804组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骆慧慧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高爽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DNL1209组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马超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刘中民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DNL12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尚鑫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丛昱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1505组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苏寻明</w:t>
            </w:r>
            <w:proofErr w:type="gramEnd"/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魏迎旭</w:t>
            </w:r>
            <w:proofErr w:type="gramEnd"/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DNL1201组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王业红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李秀杰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DNL0804组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杨成功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田志</w:t>
            </w: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DNL0802组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杨传禹</w:t>
            </w:r>
            <w:proofErr w:type="gramEnd"/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刘盛林</w:t>
            </w:r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DNL0804组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张博凡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王军虎</w:t>
            </w:r>
            <w:proofErr w:type="gramEnd"/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DNL2005组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张亮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王军虎</w:t>
            </w:r>
            <w:proofErr w:type="gramEnd"/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DNL2005组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赵樱黛</w:t>
            </w:r>
            <w:proofErr w:type="gramEnd"/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田鹏</w:t>
            </w:r>
            <w:proofErr w:type="gramEnd"/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DNL1202组</w:t>
            </w:r>
          </w:p>
        </w:tc>
      </w:tr>
      <w:tr w:rsidR="00691632" w:rsidRPr="00691632" w:rsidTr="00851937">
        <w:trPr>
          <w:trHeight w:val="270"/>
        </w:trPr>
        <w:tc>
          <w:tcPr>
            <w:tcW w:w="58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郑长勇</w:t>
            </w:r>
            <w:proofErr w:type="gramEnd"/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工业催化</w:t>
            </w:r>
          </w:p>
        </w:tc>
        <w:tc>
          <w:tcPr>
            <w:tcW w:w="1067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朱何俊</w:t>
            </w:r>
            <w:proofErr w:type="gramEnd"/>
          </w:p>
        </w:tc>
        <w:tc>
          <w:tcPr>
            <w:tcW w:w="1211" w:type="pct"/>
            <w:noWrap/>
            <w:hideMark/>
          </w:tcPr>
          <w:p w:rsidR="00097D94" w:rsidRPr="00691632" w:rsidRDefault="00097D94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DNL0811组</w:t>
            </w:r>
          </w:p>
        </w:tc>
      </w:tr>
    </w:tbl>
    <w:p w:rsidR="00851937" w:rsidRPr="00FA41AB" w:rsidRDefault="00851937" w:rsidP="00C532D6">
      <w:pPr>
        <w:spacing w:line="380" w:lineRule="exact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FA41AB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备注：根据考生姓名拼音排序</w:t>
      </w:r>
    </w:p>
    <w:p w:rsidR="00097D94" w:rsidRPr="00691632" w:rsidRDefault="00691632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691632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三、评委名单</w:t>
      </w:r>
    </w:p>
    <w:tbl>
      <w:tblPr>
        <w:tblStyle w:val="a6"/>
        <w:tblW w:w="5009" w:type="pct"/>
        <w:tblLook w:val="04A0"/>
      </w:tblPr>
      <w:tblGrid>
        <w:gridCol w:w="3516"/>
        <w:gridCol w:w="5006"/>
        <w:gridCol w:w="15"/>
      </w:tblGrid>
      <w:tr w:rsidR="002072C6" w:rsidRPr="00691632" w:rsidTr="00C532D6">
        <w:trPr>
          <w:gridAfter w:val="1"/>
          <w:wAfter w:w="9" w:type="pct"/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研究组</w:t>
            </w:r>
          </w:p>
        </w:tc>
        <w:tc>
          <w:tcPr>
            <w:tcW w:w="2932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评委邀请</w:t>
            </w:r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1502组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李宁</w:t>
            </w:r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1503组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王晓东</w:t>
            </w:r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150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6</w:t>
            </w: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黄延强</w:t>
            </w:r>
            <w:proofErr w:type="gramEnd"/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DNL0802组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王冬娥</w:t>
            </w:r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DNL0804组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朱向学</w:t>
            </w:r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DNL0811组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朱何俊</w:t>
            </w:r>
            <w:proofErr w:type="gramEnd"/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DNL0813组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严丽</w:t>
            </w:r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DNL1201组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魏迎旭</w:t>
            </w:r>
            <w:proofErr w:type="gramEnd"/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DNL1202组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田鹏</w:t>
            </w:r>
            <w:proofErr w:type="gramEnd"/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DNL1209组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王连月</w:t>
            </w:r>
          </w:p>
        </w:tc>
      </w:tr>
      <w:tr w:rsidR="002072C6" w:rsidRPr="00691632" w:rsidTr="00C532D6">
        <w:trPr>
          <w:trHeight w:val="268"/>
        </w:trPr>
        <w:tc>
          <w:tcPr>
            <w:tcW w:w="2059" w:type="pct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DNL2005组</w:t>
            </w:r>
          </w:p>
        </w:tc>
        <w:tc>
          <w:tcPr>
            <w:tcW w:w="2941" w:type="pct"/>
            <w:gridSpan w:val="2"/>
            <w:noWrap/>
            <w:hideMark/>
          </w:tcPr>
          <w:p w:rsidR="002072C6" w:rsidRPr="00691632" w:rsidRDefault="002072C6" w:rsidP="00C532D6">
            <w:pPr>
              <w:widowControl/>
              <w:spacing w:line="38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proofErr w:type="gramStart"/>
            <w:r w:rsidRPr="00691632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王军虎</w:t>
            </w:r>
            <w:proofErr w:type="gramEnd"/>
          </w:p>
        </w:tc>
      </w:tr>
    </w:tbl>
    <w:p w:rsidR="00250D6C" w:rsidRPr="00691632" w:rsidRDefault="00250D6C" w:rsidP="00C532D6">
      <w:pPr>
        <w:spacing w:line="380" w:lineRule="exac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sectPr w:rsidR="00250D6C" w:rsidRPr="00691632" w:rsidSect="00C532D6">
      <w:pgSz w:w="11906" w:h="16838"/>
      <w:pgMar w:top="851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87" w:rsidRDefault="00D02687" w:rsidP="00055708">
      <w:r>
        <w:separator/>
      </w:r>
    </w:p>
  </w:endnote>
  <w:endnote w:type="continuationSeparator" w:id="0">
    <w:p w:rsidR="00D02687" w:rsidRDefault="00D02687" w:rsidP="0005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87" w:rsidRDefault="00D02687" w:rsidP="00055708">
      <w:r>
        <w:separator/>
      </w:r>
    </w:p>
  </w:footnote>
  <w:footnote w:type="continuationSeparator" w:id="0">
    <w:p w:rsidR="00D02687" w:rsidRDefault="00D02687" w:rsidP="00055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EFA"/>
    <w:multiLevelType w:val="hybridMultilevel"/>
    <w:tmpl w:val="8EF84B9A"/>
    <w:lvl w:ilvl="0" w:tplc="1D082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315"/>
    <w:rsid w:val="00003027"/>
    <w:rsid w:val="00031ACE"/>
    <w:rsid w:val="000448B0"/>
    <w:rsid w:val="00055708"/>
    <w:rsid w:val="000735C1"/>
    <w:rsid w:val="00097D94"/>
    <w:rsid w:val="000A2082"/>
    <w:rsid w:val="000B701D"/>
    <w:rsid w:val="000D77E7"/>
    <w:rsid w:val="00115C75"/>
    <w:rsid w:val="001247B4"/>
    <w:rsid w:val="001308E8"/>
    <w:rsid w:val="00146A67"/>
    <w:rsid w:val="001A4365"/>
    <w:rsid w:val="001C5749"/>
    <w:rsid w:val="001E13FC"/>
    <w:rsid w:val="001E3029"/>
    <w:rsid w:val="001E7E59"/>
    <w:rsid w:val="001F52D8"/>
    <w:rsid w:val="001F750D"/>
    <w:rsid w:val="002072C6"/>
    <w:rsid w:val="00220BF1"/>
    <w:rsid w:val="00250D6C"/>
    <w:rsid w:val="002669AF"/>
    <w:rsid w:val="002B2948"/>
    <w:rsid w:val="002B3DA3"/>
    <w:rsid w:val="003500E4"/>
    <w:rsid w:val="00362583"/>
    <w:rsid w:val="003E4CB0"/>
    <w:rsid w:val="003F0B4E"/>
    <w:rsid w:val="003F5A12"/>
    <w:rsid w:val="00431716"/>
    <w:rsid w:val="00433308"/>
    <w:rsid w:val="00456D49"/>
    <w:rsid w:val="0046561C"/>
    <w:rsid w:val="00465F17"/>
    <w:rsid w:val="00481441"/>
    <w:rsid w:val="004D441C"/>
    <w:rsid w:val="004D779C"/>
    <w:rsid w:val="004E5638"/>
    <w:rsid w:val="004E5E01"/>
    <w:rsid w:val="00503F65"/>
    <w:rsid w:val="005108A3"/>
    <w:rsid w:val="005252EB"/>
    <w:rsid w:val="005810F3"/>
    <w:rsid w:val="00593A90"/>
    <w:rsid w:val="006150E5"/>
    <w:rsid w:val="0061527A"/>
    <w:rsid w:val="00640645"/>
    <w:rsid w:val="00666713"/>
    <w:rsid w:val="00685D5E"/>
    <w:rsid w:val="00687E46"/>
    <w:rsid w:val="00691632"/>
    <w:rsid w:val="006A4042"/>
    <w:rsid w:val="006B6DC0"/>
    <w:rsid w:val="007108EB"/>
    <w:rsid w:val="0075732A"/>
    <w:rsid w:val="00776AB4"/>
    <w:rsid w:val="00780934"/>
    <w:rsid w:val="00783D62"/>
    <w:rsid w:val="0078782E"/>
    <w:rsid w:val="007C46F9"/>
    <w:rsid w:val="007D4922"/>
    <w:rsid w:val="00843D8B"/>
    <w:rsid w:val="0084577E"/>
    <w:rsid w:val="0084778D"/>
    <w:rsid w:val="00851937"/>
    <w:rsid w:val="00851C20"/>
    <w:rsid w:val="00852014"/>
    <w:rsid w:val="008618DA"/>
    <w:rsid w:val="008D3084"/>
    <w:rsid w:val="008E2315"/>
    <w:rsid w:val="009117B6"/>
    <w:rsid w:val="009151C4"/>
    <w:rsid w:val="009205A7"/>
    <w:rsid w:val="009373E3"/>
    <w:rsid w:val="00972203"/>
    <w:rsid w:val="00973DC2"/>
    <w:rsid w:val="00987617"/>
    <w:rsid w:val="009B36BC"/>
    <w:rsid w:val="009D210E"/>
    <w:rsid w:val="009F00B3"/>
    <w:rsid w:val="009F7883"/>
    <w:rsid w:val="00A05768"/>
    <w:rsid w:val="00A12A30"/>
    <w:rsid w:val="00A270AF"/>
    <w:rsid w:val="00A715DE"/>
    <w:rsid w:val="00A77912"/>
    <w:rsid w:val="00A8403C"/>
    <w:rsid w:val="00AA03A0"/>
    <w:rsid w:val="00AB51E6"/>
    <w:rsid w:val="00AB7CAD"/>
    <w:rsid w:val="00AC0B0F"/>
    <w:rsid w:val="00AD1D0E"/>
    <w:rsid w:val="00AE078D"/>
    <w:rsid w:val="00AE3278"/>
    <w:rsid w:val="00B05879"/>
    <w:rsid w:val="00B243C6"/>
    <w:rsid w:val="00B60965"/>
    <w:rsid w:val="00B625E9"/>
    <w:rsid w:val="00BA310F"/>
    <w:rsid w:val="00BB2F18"/>
    <w:rsid w:val="00BC2709"/>
    <w:rsid w:val="00BC533C"/>
    <w:rsid w:val="00BD1BAF"/>
    <w:rsid w:val="00C03F20"/>
    <w:rsid w:val="00C177B2"/>
    <w:rsid w:val="00C42F00"/>
    <w:rsid w:val="00C532D6"/>
    <w:rsid w:val="00C61001"/>
    <w:rsid w:val="00C6617B"/>
    <w:rsid w:val="00CD2825"/>
    <w:rsid w:val="00D02687"/>
    <w:rsid w:val="00D17E51"/>
    <w:rsid w:val="00D262C9"/>
    <w:rsid w:val="00D545EE"/>
    <w:rsid w:val="00D55118"/>
    <w:rsid w:val="00D846B9"/>
    <w:rsid w:val="00DB0944"/>
    <w:rsid w:val="00DC1EC7"/>
    <w:rsid w:val="00DF56EA"/>
    <w:rsid w:val="00E00881"/>
    <w:rsid w:val="00E72963"/>
    <w:rsid w:val="00E86B34"/>
    <w:rsid w:val="00EC7DAF"/>
    <w:rsid w:val="00F04002"/>
    <w:rsid w:val="00F626B2"/>
    <w:rsid w:val="00F76B29"/>
    <w:rsid w:val="00FF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A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7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708"/>
    <w:rPr>
      <w:sz w:val="18"/>
      <w:szCs w:val="18"/>
    </w:rPr>
  </w:style>
  <w:style w:type="table" w:styleId="a6">
    <w:name w:val="Table Grid"/>
    <w:basedOn w:val="a1"/>
    <w:uiPriority w:val="59"/>
    <w:rsid w:val="00055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42F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2F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A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7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708"/>
    <w:rPr>
      <w:sz w:val="18"/>
      <w:szCs w:val="18"/>
    </w:rPr>
  </w:style>
  <w:style w:type="table" w:styleId="a6">
    <w:name w:val="Table Grid"/>
    <w:basedOn w:val="a1"/>
    <w:uiPriority w:val="59"/>
    <w:rsid w:val="0005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42F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2F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0903-E4C2-4E68-AEFD-14314B09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641</Words>
  <Characters>3657</Characters>
  <Application>Microsoft Office Word</Application>
  <DocSecurity>0</DocSecurity>
  <Lines>30</Lines>
  <Paragraphs>8</Paragraphs>
  <ScaleCrop>false</ScaleCrop>
  <Company>Microsoft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</dc:creator>
  <cp:lastModifiedBy>unknown</cp:lastModifiedBy>
  <cp:revision>41</cp:revision>
  <cp:lastPrinted>2019-03-05T04:16:00Z</cp:lastPrinted>
  <dcterms:created xsi:type="dcterms:W3CDTF">2019-02-25T09:00:00Z</dcterms:created>
  <dcterms:modified xsi:type="dcterms:W3CDTF">2019-03-05T07:36:00Z</dcterms:modified>
</cp:coreProperties>
</file>